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EA" w:rsidRDefault="00BA5EFA">
      <w:r>
        <w:t>Example 1: A soft drinks can.</w:t>
      </w:r>
    </w:p>
    <w:p w:rsidR="00BA5EFA" w:rsidRDefault="00BA5EFA">
      <w:r>
        <w:rPr>
          <w:noProof/>
          <w:color w:val="0000FF"/>
          <w:lang w:eastAsia="en-GB"/>
        </w:rPr>
        <w:drawing>
          <wp:anchor distT="0" distB="0" distL="114300" distR="114300" simplePos="0" relativeHeight="251658240" behindDoc="1" locked="0" layoutInCell="1" allowOverlap="1" wp14:anchorId="63F953A6" wp14:editId="6F0AECAE">
            <wp:simplePos x="0" y="0"/>
            <wp:positionH relativeFrom="column">
              <wp:posOffset>4678045</wp:posOffset>
            </wp:positionH>
            <wp:positionV relativeFrom="paragraph">
              <wp:posOffset>11430</wp:posOffset>
            </wp:positionV>
            <wp:extent cx="1010285" cy="1010285"/>
            <wp:effectExtent l="0" t="0" r="0" b="0"/>
            <wp:wrapTight wrapText="bothSides">
              <wp:wrapPolygon edited="0">
                <wp:start x="0" y="0"/>
                <wp:lineTo x="0" y="21179"/>
                <wp:lineTo x="21179" y="21179"/>
                <wp:lineTo x="21179" y="0"/>
                <wp:lineTo x="0" y="0"/>
              </wp:wrapPolygon>
            </wp:wrapTight>
            <wp:docPr id="1" name="yui_3_10_0_1_1427585843626_571" descr="Coca Cola Soft Drink 330ml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7585843626_571" descr="Coca Cola Soft Drink 330ml Can">
                      <a:hlinkClick r:id="rId5" tgtFrame="&quot;_blank&quot;" tooltip="&quot;Coca Cola Soft Drink 330ml Ca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1010285"/>
                    </a:xfrm>
                    <a:prstGeom prst="rect">
                      <a:avLst/>
                    </a:prstGeom>
                    <a:noFill/>
                    <a:ln>
                      <a:noFill/>
                    </a:ln>
                  </pic:spPr>
                </pic:pic>
              </a:graphicData>
            </a:graphic>
          </wp:anchor>
        </w:drawing>
      </w:r>
      <w:r>
        <w:t>The material for a soft drinks can:</w:t>
      </w:r>
      <w:r w:rsidRPr="00BA5EFA">
        <w:rPr>
          <w:noProof/>
          <w:color w:val="0000FF"/>
          <w:lang w:eastAsia="en-GB"/>
        </w:rPr>
        <w:t xml:space="preserve"> </w:t>
      </w:r>
    </w:p>
    <w:p w:rsidR="00BA5EFA" w:rsidRDefault="00BA5EFA" w:rsidP="00BA5EFA">
      <w:pPr>
        <w:pStyle w:val="ListParagraph"/>
        <w:numPr>
          <w:ilvl w:val="0"/>
          <w:numId w:val="1"/>
        </w:numPr>
      </w:pPr>
      <w:r>
        <w:t>Must not be affected by the acids in the liquid it is holding</w:t>
      </w:r>
    </w:p>
    <w:p w:rsidR="00BA5EFA" w:rsidRDefault="00BA5EFA" w:rsidP="00BA5EFA">
      <w:pPr>
        <w:pStyle w:val="ListParagraph"/>
        <w:numPr>
          <w:ilvl w:val="0"/>
          <w:numId w:val="1"/>
        </w:numPr>
      </w:pPr>
      <w:r>
        <w:t>Must not contaminate the drink, i.e., it must be non-toxic</w:t>
      </w:r>
    </w:p>
    <w:p w:rsidR="00BA5EFA" w:rsidRDefault="00BA5EFA" w:rsidP="00BA5EFA">
      <w:pPr>
        <w:pStyle w:val="ListParagraph"/>
        <w:numPr>
          <w:ilvl w:val="0"/>
          <w:numId w:val="1"/>
        </w:numPr>
      </w:pPr>
      <w:r>
        <w:t>Must have sufficient strength to withstand any internal pressure if the drink is carbonated</w:t>
      </w:r>
    </w:p>
    <w:p w:rsidR="00BA5EFA" w:rsidRDefault="00BA5EFA" w:rsidP="00BA5EFA">
      <w:pPr>
        <w:pStyle w:val="ListParagraph"/>
        <w:numPr>
          <w:ilvl w:val="0"/>
          <w:numId w:val="1"/>
        </w:numPr>
      </w:pPr>
      <w:r>
        <w:t>Must be capable of being formed to the desired shape, e.g. one that is stackable in order to aid transportation. It must be capable of being deep drawn into the required shape. This means the material must have good ductility – the ability to be drawn out under tension without fracture.</w:t>
      </w:r>
      <w:bookmarkStart w:id="0" w:name="_GoBack"/>
      <w:bookmarkEnd w:id="0"/>
    </w:p>
    <w:sectPr w:rsidR="00BA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0D01"/>
    <w:multiLevelType w:val="hybridMultilevel"/>
    <w:tmpl w:val="9872E07E"/>
    <w:lvl w:ilvl="0" w:tplc="204EA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FA"/>
    <w:rsid w:val="00BA5EFA"/>
    <w:rsid w:val="00EA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828E9-32DA-4FD6-B502-A73F1CB4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k.images.search.yahoo.com/images/view;_ylt=A9mSs2cyOxdV0C8ACqpLBQx.;_ylu=X3oDMTB1YjJ2ZTVjBHNlYwNzYwRjb2xvA2lyMgR2dGlkA1ZJUFVLMzFfMQ--?p=drinks+can&amp;back=https://uk.search.yahoo.com/search?p%3Ddrinks%2Bcan%26fr%3Dyfp-t-699%26ei%3DUTF-8&amp;w=1000&amp;h=1000&amp;imgurl=sunicovn.com/media/catalog/product/cache/1/image/1000x1000/73cfcefd31a1ed6da09ea915b28b79f4/c/o/coca_can.jpg&amp;size=109KB&amp;name=coca_can.jpg&amp;rcurl=http://sunicovn.com/coca-cola-soft-drink-330ml-can.html&amp;rurl=http://sunicovn.com/coca-cola-soft-drink-330ml-can.html&amp;type=&amp;no=2&amp;tt=120&amp;oid=5942117019acc5fa0ffebd00bc113745&amp;tit=Coca+Cola+Soft+Drink+330ml+Can&amp;sigr=11nn4qh77&amp;sigi=13cfe1er3&amp;sign=10ccqunol&amp;sigt=103vg5ole&amp;sigb=1258ockov&amp;fr=yfp-t-6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Williams</dc:creator>
  <cp:keywords/>
  <dc:description/>
  <cp:lastModifiedBy>Dylan Williams</cp:lastModifiedBy>
  <cp:revision>1</cp:revision>
  <dcterms:created xsi:type="dcterms:W3CDTF">2015-03-28T23:32:00Z</dcterms:created>
  <dcterms:modified xsi:type="dcterms:W3CDTF">2015-03-28T23:40:00Z</dcterms:modified>
</cp:coreProperties>
</file>